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1D031" w14:textId="6E8E497C" w:rsidR="00792755" w:rsidRPr="0015213B" w:rsidRDefault="00792755" w:rsidP="00792755">
      <w:pPr>
        <w:pStyle w:val="Intestazione"/>
        <w:tabs>
          <w:tab w:val="left" w:pos="2552"/>
          <w:tab w:val="left" w:pos="6237"/>
        </w:tabs>
        <w:rPr>
          <w:rFonts w:ascii="Arial" w:hAnsi="Arial" w:cs="Arial"/>
          <w:sz w:val="16"/>
          <w:szCs w:val="16"/>
        </w:rPr>
      </w:pPr>
    </w:p>
    <w:p w14:paraId="1DEF8452" w14:textId="77777777" w:rsidR="00792755" w:rsidRDefault="00792755" w:rsidP="00792755">
      <w:pPr>
        <w:pStyle w:val="Intestazione"/>
      </w:pPr>
    </w:p>
    <w:p w14:paraId="08B40C64" w14:textId="77777777" w:rsidR="00792755" w:rsidRDefault="00792755" w:rsidP="00792755">
      <w:pPr>
        <w:pStyle w:val="Intestazione"/>
      </w:pPr>
    </w:p>
    <w:p w14:paraId="7D7DACEA" w14:textId="05DEEB0E" w:rsidR="00FA4C47" w:rsidRPr="00FA4C47" w:rsidRDefault="00792755" w:rsidP="00FA4C47">
      <w:r w:rsidRPr="00792755">
        <w:t>Domanda di partecipazione</w:t>
      </w:r>
      <w:r>
        <w:t xml:space="preserve"> </w:t>
      </w:r>
      <w:bookmarkStart w:id="0" w:name="_GoBack"/>
      <w:bookmarkEnd w:id="0"/>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lastRenderedPageBreak/>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lastRenderedPageBreak/>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FA4C47">
        <w:rPr>
          <w:sz w:val="20"/>
          <w:szCs w:val="20"/>
        </w:rPr>
        <w:tab/>
      </w:r>
      <w:proofErr w:type="gramEnd"/>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lastRenderedPageBreak/>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delle seguenti prestazioni</w:t>
      </w:r>
      <w:proofErr w:type="gramStart"/>
      <w:r w:rsidR="00DA22BB" w:rsidRPr="000D08AE">
        <w:rPr>
          <w:rFonts w:cstheme="minorHAnsi"/>
          <w:sz w:val="20"/>
          <w:szCs w:val="20"/>
        </w:rPr>
        <w:t xml:space="preserve"> </w:t>
      </w:r>
      <w:r w:rsidR="00153D4E" w:rsidRPr="000D08AE">
        <w:rPr>
          <w:rFonts w:cstheme="minorHAnsi"/>
          <w:sz w:val="20"/>
          <w:szCs w:val="20"/>
        </w:rPr>
        <w:t>….</w:t>
      </w:r>
      <w:proofErr w:type="gramEnd"/>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 xml:space="preserve">in caso di appalto con prestazioni scorporabili, secondarie, accessorie o sussidiarie differenti da quelle prevalenti oggetto dell'appalto, e riferibili, per una soglia pari o superiore al 30 per cento, alla medesima categoria omogenea di </w:t>
      </w:r>
      <w:proofErr w:type="gramStart"/>
      <w:r w:rsidRPr="00336832">
        <w:rPr>
          <w:rFonts w:cstheme="minorHAnsi"/>
          <w:b/>
          <w:i/>
          <w:iCs/>
          <w:sz w:val="20"/>
          <w:szCs w:val="20"/>
        </w:rPr>
        <w:t>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w:t>
      </w:r>
      <w:proofErr w:type="gramEnd"/>
      <w:r w:rsidR="00A06E35" w:rsidRPr="000D08AE">
        <w:rPr>
          <w:rFonts w:cstheme="minorHAnsi"/>
          <w:sz w:val="20"/>
          <w:szCs w:val="20"/>
        </w:rPr>
        <w:t xml:space="preserve">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 </w:t>
      </w:r>
      <w:r w:rsidR="00153D4E" w:rsidRPr="000D08AE">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lastRenderedPageBreak/>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01B81B4E" w14:textId="170940A9" w:rsidR="00540456" w:rsidRPr="00336832" w:rsidRDefault="00540456" w:rsidP="00CD6FD2">
      <w:pPr>
        <w:pStyle w:val="Paragrafoelenco"/>
        <w:tabs>
          <w:tab w:val="left" w:pos="426"/>
        </w:tabs>
        <w:ind w:left="426"/>
        <w:jc w:val="both"/>
        <w:rPr>
          <w:rFonts w:cstheme="minorHAnsi"/>
          <w:sz w:val="20"/>
          <w:szCs w:val="20"/>
        </w:rPr>
      </w:pP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proofErr w:type="gramStart"/>
      <w:r>
        <w:rPr>
          <w:i/>
          <w:sz w:val="20"/>
          <w:szCs w:val="20"/>
        </w:rPr>
        <w:t>(</w:t>
      </w:r>
      <w:r w:rsidR="00184306" w:rsidRPr="006533B7">
        <w:rPr>
          <w:i/>
          <w:sz w:val="20"/>
          <w:szCs w:val="20"/>
        </w:rPr>
        <w:t xml:space="preserve"> </w:t>
      </w:r>
      <w:r w:rsidR="00184306" w:rsidRPr="006533B7">
        <w:rPr>
          <w:sz w:val="20"/>
          <w:szCs w:val="20"/>
        </w:rPr>
        <w:t>▪</w:t>
      </w:r>
      <w:proofErr w:type="gramEnd"/>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w:t>
      </w:r>
      <w:r w:rsidRPr="006533B7">
        <w:rPr>
          <w:sz w:val="20"/>
          <w:szCs w:val="20"/>
        </w:rPr>
        <w:lastRenderedPageBreak/>
        <w:t>offerte. La relazione dovrà essere trasmessa entro il medesimo termine anche alle rappresentanze sindacali aziendali.</w:t>
      </w:r>
    </w:p>
    <w:p w14:paraId="5EB56AF3" w14:textId="77777777" w:rsidR="00547C73" w:rsidRDefault="00547C73" w:rsidP="00BF1D89">
      <w:pPr>
        <w:ind w:left="284" w:hanging="284"/>
        <w:jc w:val="both"/>
        <w:rPr>
          <w:sz w:val="20"/>
          <w:szCs w:val="20"/>
        </w:rPr>
      </w:pPr>
    </w:p>
    <w:p w14:paraId="25EA5D76" w14:textId="77777777" w:rsidR="000D08AE" w:rsidRPr="006533B7" w:rsidRDefault="000D08AE"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w:t>
      </w:r>
      <w:proofErr w:type="spellStart"/>
      <w:r w:rsidR="006E246B" w:rsidRPr="000B2CC0">
        <w:rPr>
          <w:sz w:val="20"/>
          <w:szCs w:val="20"/>
        </w:rPr>
        <w:t>Anac</w:t>
      </w:r>
      <w:proofErr w:type="spellEnd"/>
      <w:r w:rsidR="006E246B" w:rsidRPr="000B2CC0">
        <w:rPr>
          <w:sz w:val="20"/>
          <w:szCs w:val="20"/>
        </w:rPr>
        <w:t xml:space="preserve">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lastRenderedPageBreak/>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98F0C" w14:textId="77777777" w:rsidR="00792755" w:rsidRDefault="00792755" w:rsidP="00792755">
    <w:pPr>
      <w:pStyle w:val="Intestazione"/>
      <w:tabs>
        <w:tab w:val="left" w:pos="2552"/>
      </w:tabs>
      <w:jc w:val="right"/>
    </w:pPr>
    <w:r>
      <w:rPr>
        <w:rFonts w:ascii="Arial" w:hAnsi="Arial" w:cs="Arial"/>
        <w:sz w:val="16"/>
        <w:szCs w:val="16"/>
      </w:rPr>
      <w:t xml:space="preserve">Allegato </w:t>
    </w:r>
    <w:proofErr w:type="spellStart"/>
    <w:r>
      <w:rPr>
        <w:rFonts w:ascii="Arial" w:hAnsi="Arial" w:cs="Arial"/>
        <w:sz w:val="16"/>
        <w:szCs w:val="16"/>
      </w:rPr>
      <w:t>amm</w:t>
    </w:r>
    <w:proofErr w:type="spellEnd"/>
    <w:r>
      <w:rPr>
        <w:rFonts w:ascii="Arial" w:hAnsi="Arial" w:cs="Arial"/>
        <w:sz w:val="16"/>
        <w:szCs w:val="16"/>
      </w:rPr>
      <w:t>. 1.1 Domanda di partecipazione</w:t>
    </w:r>
  </w:p>
  <w:p w14:paraId="1781B8BF" w14:textId="77777777" w:rsidR="00792755" w:rsidRDefault="00792755" w:rsidP="00792755">
    <w:pPr>
      <w:pStyle w:val="Intestazione"/>
      <w:tabs>
        <w:tab w:val="left" w:pos="2552"/>
      </w:tabs>
    </w:pPr>
    <w:r w:rsidRPr="00074AE5">
      <w:rPr>
        <w:rFonts w:ascii="Verdana" w:hAnsi="Verdana"/>
        <w:noProof/>
        <w:sz w:val="20"/>
        <w:szCs w:val="20"/>
        <w:lang w:eastAsia="it-IT"/>
      </w:rPr>
      <w:drawing>
        <wp:inline distT="0" distB="0" distL="0" distR="0" wp14:anchorId="70AE44D4" wp14:editId="68936F40">
          <wp:extent cx="2664000" cy="547200"/>
          <wp:effectExtent l="0" t="0" r="3175" b="571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4000" cy="547200"/>
                  </a:xfrm>
                  <a:prstGeom prst="rect">
                    <a:avLst/>
                  </a:prstGeom>
                  <a:noFill/>
                </pic:spPr>
              </pic:pic>
            </a:graphicData>
          </a:graphic>
        </wp:inline>
      </w:drawing>
    </w:r>
  </w:p>
  <w:p w14:paraId="669934C0" w14:textId="77777777" w:rsidR="00792755" w:rsidRPr="0015213B" w:rsidRDefault="00792755" w:rsidP="00792755">
    <w:pPr>
      <w:pStyle w:val="Intestazione"/>
      <w:tabs>
        <w:tab w:val="left" w:pos="2552"/>
        <w:tab w:val="left" w:pos="6237"/>
      </w:tabs>
      <w:rPr>
        <w:rFonts w:ascii="Arial" w:hAnsi="Arial" w:cs="Arial"/>
        <w:sz w:val="16"/>
        <w:szCs w:val="16"/>
      </w:rPr>
    </w:pPr>
    <w:r>
      <w:rPr>
        <w:rFonts w:ascii="Arial" w:hAnsi="Arial" w:cs="Arial"/>
        <w:sz w:val="16"/>
        <w:szCs w:val="16"/>
      </w:rPr>
      <w:tab/>
    </w:r>
    <w:r>
      <w:rPr>
        <w:rFonts w:ascii="Arial" w:hAnsi="Arial" w:cs="Arial"/>
        <w:sz w:val="16"/>
        <w:szCs w:val="16"/>
      </w:rPr>
      <w:tab/>
    </w:r>
  </w:p>
  <w:p w14:paraId="20EDF6F7" w14:textId="77777777" w:rsidR="00792755" w:rsidRDefault="00792755" w:rsidP="0079275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92755"/>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7B77A-AEC5-4EC6-A080-821C883A1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11</Pages>
  <Words>4084</Words>
  <Characters>24875</Characters>
  <Application>Microsoft Office Word</Application>
  <DocSecurity>0</DocSecurity>
  <Lines>428</Lines>
  <Paragraphs>211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Giovanni Azzone</cp:lastModifiedBy>
  <cp:revision>48</cp:revision>
  <cp:lastPrinted>2023-12-13T08:59:00Z</cp:lastPrinted>
  <dcterms:created xsi:type="dcterms:W3CDTF">2025-08-28T13:59:00Z</dcterms:created>
  <dcterms:modified xsi:type="dcterms:W3CDTF">2026-05-01T19:40:00Z</dcterms:modified>
  <dc:language>it-IT</dc:language>
</cp:coreProperties>
</file>